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DA080" w14:textId="77777777" w:rsidR="000E581A" w:rsidRDefault="000E581A" w:rsidP="00DD20B9">
      <w:pPr>
        <w:pStyle w:val="RaeVald"/>
        <w:rPr>
          <w:rFonts w:cs="Arial"/>
          <w:szCs w:val="24"/>
        </w:rPr>
      </w:pPr>
    </w:p>
    <w:p w14:paraId="531D1FA3" w14:textId="416BEB29" w:rsidR="0011371C" w:rsidRPr="00122B1B" w:rsidRDefault="0011371C" w:rsidP="00DD20B9">
      <w:pPr>
        <w:pStyle w:val="RaeVald"/>
        <w:rPr>
          <w:rFonts w:cs="Arial"/>
          <w:szCs w:val="24"/>
        </w:rPr>
      </w:pPr>
    </w:p>
    <w:p w14:paraId="6741ED95" w14:textId="3C2F211B" w:rsidR="006C68D9" w:rsidRDefault="006C68D9" w:rsidP="000E581A">
      <w:pPr>
        <w:tabs>
          <w:tab w:val="left" w:pos="4815"/>
        </w:tabs>
        <w:spacing w:after="0" w:line="276" w:lineRule="auto"/>
        <w:rPr>
          <w:rFonts w:ascii="Arial" w:hAnsi="Arial" w:cs="Arial"/>
          <w:sz w:val="24"/>
          <w:szCs w:val="24"/>
        </w:rPr>
      </w:pPr>
      <w:r w:rsidRPr="006C68D9">
        <w:rPr>
          <w:rFonts w:ascii="Arial" w:hAnsi="Arial" w:cs="Arial"/>
          <w:sz w:val="24"/>
          <w:szCs w:val="24"/>
        </w:rPr>
        <w:t xml:space="preserve">Lp Krista </w:t>
      </w:r>
      <w:proofErr w:type="spellStart"/>
      <w:r w:rsidRPr="006C68D9">
        <w:rPr>
          <w:rFonts w:ascii="Arial" w:hAnsi="Arial" w:cs="Arial"/>
          <w:sz w:val="24"/>
          <w:szCs w:val="24"/>
        </w:rPr>
        <w:t>Einama</w:t>
      </w:r>
      <w:proofErr w:type="spellEnd"/>
      <w:r w:rsidRPr="006C68D9">
        <w:rPr>
          <w:rFonts w:ascii="Arial" w:hAnsi="Arial" w:cs="Arial"/>
          <w:sz w:val="24"/>
          <w:szCs w:val="24"/>
        </w:rPr>
        <w:t xml:space="preserve"> ja Marek Lind</w:t>
      </w:r>
    </w:p>
    <w:p w14:paraId="38A810A5" w14:textId="08FCD9F3" w:rsidR="00BE5530" w:rsidRPr="009E3030" w:rsidRDefault="00310B5A" w:rsidP="000E581A">
      <w:pPr>
        <w:tabs>
          <w:tab w:val="left" w:pos="4815"/>
        </w:tabs>
        <w:spacing w:after="0" w:line="276" w:lineRule="auto"/>
        <w:rPr>
          <w:rFonts w:ascii="Arial" w:hAnsi="Arial" w:cs="Arial"/>
          <w:sz w:val="24"/>
          <w:szCs w:val="24"/>
        </w:rPr>
      </w:pPr>
      <w:r w:rsidRPr="009E3030">
        <w:rPr>
          <w:rFonts w:ascii="Arial" w:hAnsi="Arial" w:cs="Arial"/>
          <w:sz w:val="24"/>
          <w:szCs w:val="24"/>
        </w:rPr>
        <w:t>Transpordiamet</w:t>
      </w:r>
    </w:p>
    <w:p w14:paraId="32DF5AF8" w14:textId="7AA0A5A9" w:rsidR="000E581A" w:rsidRPr="009E3030" w:rsidRDefault="00BE5530" w:rsidP="000E581A">
      <w:pPr>
        <w:tabs>
          <w:tab w:val="left" w:pos="4815"/>
        </w:tabs>
        <w:spacing w:after="0" w:line="276" w:lineRule="auto"/>
      </w:pPr>
      <w:r w:rsidRPr="009E3030">
        <w:rPr>
          <w:rFonts w:ascii="Arial" w:hAnsi="Arial" w:cs="Arial"/>
          <w:sz w:val="24"/>
          <w:szCs w:val="24"/>
        </w:rPr>
        <w:t>Kooskõlastuste üksus</w:t>
      </w:r>
      <w:r w:rsidR="000E581A" w:rsidRPr="009E3030">
        <w:rPr>
          <w:rFonts w:ascii="Arial" w:hAnsi="Arial" w:cs="Arial"/>
          <w:sz w:val="24"/>
          <w:szCs w:val="24"/>
        </w:rPr>
        <w:tab/>
      </w:r>
    </w:p>
    <w:p w14:paraId="3DB19EB5" w14:textId="1E91E65C" w:rsidR="000E581A" w:rsidRDefault="00BE5530" w:rsidP="000E581A">
      <w:pPr>
        <w:spacing w:after="0" w:line="276" w:lineRule="auto"/>
      </w:pPr>
      <w:hyperlink r:id="rId8" w:history="1">
        <w:r w:rsidRPr="009E3030">
          <w:rPr>
            <w:rStyle w:val="Hperlink"/>
            <w:rFonts w:ascii="Arial" w:hAnsi="Arial" w:cs="Arial"/>
            <w:color w:val="auto"/>
            <w:sz w:val="24"/>
            <w:szCs w:val="24"/>
          </w:rPr>
          <w:t>marek.lind@transpordiamet.ee</w:t>
        </w:r>
      </w:hyperlink>
    </w:p>
    <w:p w14:paraId="1DAD6B97" w14:textId="281C4E83" w:rsidR="006C68D9" w:rsidRPr="009E3030" w:rsidRDefault="006C68D9" w:rsidP="000E581A">
      <w:pPr>
        <w:spacing w:after="0" w:line="276" w:lineRule="auto"/>
        <w:rPr>
          <w:rFonts w:ascii="Arial" w:hAnsi="Arial" w:cs="Arial"/>
          <w:sz w:val="24"/>
          <w:szCs w:val="24"/>
        </w:rPr>
      </w:pPr>
      <w:hyperlink r:id="rId9" w:tooltip="mailto:Krista.Einama@transpordiamet.ee" w:history="1">
        <w:r w:rsidRPr="006C68D9">
          <w:rPr>
            <w:rStyle w:val="Hperlink"/>
            <w:rFonts w:ascii="Arial" w:hAnsi="Arial" w:cs="Arial"/>
            <w:sz w:val="24"/>
            <w:szCs w:val="24"/>
          </w:rPr>
          <w:t>Krista.Einama@transpordiamet.ee</w:t>
        </w:r>
      </w:hyperlink>
    </w:p>
    <w:p w14:paraId="3EA46ECC" w14:textId="77777777" w:rsidR="00BE5530" w:rsidRPr="009E3030" w:rsidRDefault="00BE5530" w:rsidP="000E581A">
      <w:pPr>
        <w:spacing w:after="0" w:line="276" w:lineRule="auto"/>
      </w:pPr>
    </w:p>
    <w:p w14:paraId="62224B96" w14:textId="25C3DD58" w:rsidR="000E581A" w:rsidRPr="009E3030" w:rsidRDefault="000E581A" w:rsidP="00BE5530">
      <w:pPr>
        <w:spacing w:after="0" w:line="276" w:lineRule="auto"/>
        <w:jc w:val="right"/>
        <w:rPr>
          <w:rFonts w:ascii="Arial" w:hAnsi="Arial"/>
          <w:sz w:val="24"/>
          <w:szCs w:val="24"/>
        </w:rPr>
      </w:pPr>
      <w:r w:rsidRPr="009E3030">
        <w:rPr>
          <w:rFonts w:ascii="Arial" w:hAnsi="Arial" w:cs="Arial"/>
          <w:i/>
          <w:iCs/>
          <w:sz w:val="24"/>
          <w:szCs w:val="24"/>
        </w:rPr>
        <w:t>kuupäev digiallkirjas</w:t>
      </w:r>
      <w:r w:rsidRPr="009E3030">
        <w:rPr>
          <w:rFonts w:ascii="Arial" w:hAnsi="Arial" w:cs="Arial"/>
          <w:sz w:val="24"/>
          <w:szCs w:val="24"/>
        </w:rPr>
        <w:t xml:space="preserve"> nr </w:t>
      </w:r>
    </w:p>
    <w:p w14:paraId="58BA9E6B" w14:textId="77777777" w:rsidR="000E581A" w:rsidRPr="009E3030" w:rsidRDefault="000E581A" w:rsidP="000E581A">
      <w:pPr>
        <w:spacing w:after="0" w:line="276" w:lineRule="auto"/>
        <w:rPr>
          <w:rFonts w:ascii="Arial" w:hAnsi="Arial" w:cs="Arial"/>
          <w:sz w:val="24"/>
          <w:szCs w:val="24"/>
        </w:rPr>
      </w:pPr>
    </w:p>
    <w:p w14:paraId="0A5C626A" w14:textId="77777777" w:rsidR="000E581A" w:rsidRPr="009E3030" w:rsidRDefault="000E581A" w:rsidP="000E581A">
      <w:pPr>
        <w:spacing w:after="0" w:line="240" w:lineRule="auto"/>
        <w:rPr>
          <w:rFonts w:ascii="Arial" w:hAnsi="Arial" w:cs="Arial"/>
          <w:b/>
          <w:sz w:val="24"/>
          <w:szCs w:val="24"/>
        </w:rPr>
      </w:pPr>
    </w:p>
    <w:p w14:paraId="2819E246" w14:textId="0DF30FE9" w:rsidR="000E581A" w:rsidRPr="006C68D9" w:rsidRDefault="00310B5A" w:rsidP="000E581A">
      <w:pPr>
        <w:spacing w:after="0" w:line="240" w:lineRule="auto"/>
        <w:rPr>
          <w:rFonts w:ascii="Arial" w:hAnsi="Arial" w:cs="Arial"/>
        </w:rPr>
      </w:pPr>
      <w:r w:rsidRPr="006C68D9">
        <w:rPr>
          <w:rFonts w:ascii="Arial" w:hAnsi="Arial" w:cs="Arial"/>
          <w:b/>
        </w:rPr>
        <w:t>Vana-Tartu mnt 79a, Peetri alevik kasutusloa menetlusest</w:t>
      </w:r>
    </w:p>
    <w:p w14:paraId="040A4CB5" w14:textId="77777777" w:rsidR="000E581A" w:rsidRPr="006C68D9" w:rsidRDefault="000E581A" w:rsidP="000E581A">
      <w:pPr>
        <w:spacing w:after="0" w:line="240" w:lineRule="auto"/>
        <w:rPr>
          <w:rFonts w:ascii="Arial" w:hAnsi="Arial" w:cs="Arial"/>
        </w:rPr>
      </w:pPr>
    </w:p>
    <w:p w14:paraId="2599CC9A" w14:textId="77777777" w:rsidR="00310B5A" w:rsidRPr="006C68D9" w:rsidRDefault="00310B5A" w:rsidP="00310B5A">
      <w:pPr>
        <w:spacing w:after="0" w:line="240" w:lineRule="auto"/>
        <w:jc w:val="both"/>
        <w:rPr>
          <w:rFonts w:ascii="Arial" w:hAnsi="Arial" w:cs="Arial"/>
        </w:rPr>
      </w:pPr>
    </w:p>
    <w:p w14:paraId="1A2D74DA" w14:textId="33C9696B" w:rsidR="000E581A" w:rsidRPr="006C68D9" w:rsidRDefault="00310B5A" w:rsidP="00310B5A">
      <w:pPr>
        <w:spacing w:after="0" w:line="240" w:lineRule="auto"/>
        <w:jc w:val="both"/>
        <w:rPr>
          <w:rFonts w:ascii="Arial" w:hAnsi="Arial" w:cs="Arial"/>
        </w:rPr>
      </w:pPr>
      <w:r w:rsidRPr="006C68D9">
        <w:rPr>
          <w:rFonts w:ascii="Arial" w:hAnsi="Arial" w:cs="Arial"/>
        </w:rPr>
        <w:t>Oleme esitanud Transpordiametile korduvaks kooskõlastamiseks Harju maakonna Rae valla Peetri küla Vana-Tartu mnt 79</w:t>
      </w:r>
      <w:r w:rsidR="00532389" w:rsidRPr="006C68D9">
        <w:rPr>
          <w:rFonts w:ascii="Arial" w:hAnsi="Arial" w:cs="Arial"/>
        </w:rPr>
        <w:t>a</w:t>
      </w:r>
      <w:r w:rsidRPr="006C68D9">
        <w:rPr>
          <w:rFonts w:ascii="Arial" w:hAnsi="Arial" w:cs="Arial"/>
        </w:rPr>
        <w:t xml:space="preserve"> kinnistu kasutusloa eelnõu (menetlus nr 395308) büroohoone (EHR kood 120533351). Kinnistu (katastritunnus 65301:001:1479) asub riigitee nr 2 Tallinn-Tartu-Võru-Luhamaa km 8,26-8,32 kaitsevööndis. Kinnistul kehtib (kehtestatud 22.03.2005) Alliku detailplaneering. Juurdepääs kinnistule on ette nähtud riigitee 11330 Järveküla-Jüri km 5,02 ristmikult.</w:t>
      </w:r>
    </w:p>
    <w:p w14:paraId="6535E422" w14:textId="1E396D9D" w:rsidR="00310B5A" w:rsidRPr="006C68D9" w:rsidRDefault="00310B5A" w:rsidP="00310B5A">
      <w:pPr>
        <w:spacing w:after="0" w:line="240" w:lineRule="auto"/>
        <w:jc w:val="both"/>
        <w:rPr>
          <w:rFonts w:ascii="Arial" w:hAnsi="Arial" w:cs="Arial"/>
        </w:rPr>
      </w:pPr>
      <w:r w:rsidRPr="006C68D9">
        <w:rPr>
          <w:rFonts w:ascii="Arial" w:hAnsi="Arial" w:cs="Arial"/>
        </w:rPr>
        <w:t>Kasutusloa taotluses on arendaja välja töötanud alternatiivse sademevee lahenduse, mis Transpordiameti hinnangul põhjustab antud asukohas pinnase- ja sademevee juhtimine riigitee teekraavi riigiteel ja teekaitsevööndis veerežiimi muutusi, mis ehitusseadustiku (</w:t>
      </w:r>
      <w:proofErr w:type="spellStart"/>
      <w:r w:rsidRPr="006C68D9">
        <w:rPr>
          <w:rFonts w:ascii="Arial" w:hAnsi="Arial" w:cs="Arial"/>
        </w:rPr>
        <w:t>EhS</w:t>
      </w:r>
      <w:proofErr w:type="spellEnd"/>
      <w:r w:rsidRPr="006C68D9">
        <w:rPr>
          <w:rFonts w:ascii="Arial" w:hAnsi="Arial" w:cs="Arial"/>
        </w:rPr>
        <w:t>) § 72 lg 1 p 5 alusel on riigitee kaitsevööndis keelatud.</w:t>
      </w:r>
    </w:p>
    <w:p w14:paraId="2EBBE005" w14:textId="77777777" w:rsidR="00557913" w:rsidRPr="006C68D9" w:rsidRDefault="00557913" w:rsidP="00310B5A">
      <w:pPr>
        <w:spacing w:after="0" w:line="240" w:lineRule="auto"/>
        <w:jc w:val="both"/>
        <w:rPr>
          <w:rFonts w:ascii="Arial" w:hAnsi="Arial" w:cs="Arial"/>
        </w:rPr>
      </w:pPr>
    </w:p>
    <w:p w14:paraId="507CE053" w14:textId="0227D325" w:rsidR="00310B5A" w:rsidRPr="006C68D9" w:rsidRDefault="00310B5A" w:rsidP="00310B5A">
      <w:pPr>
        <w:spacing w:after="0" w:line="240" w:lineRule="auto"/>
        <w:jc w:val="both"/>
        <w:rPr>
          <w:rFonts w:ascii="Arial" w:hAnsi="Arial" w:cs="Arial"/>
        </w:rPr>
      </w:pPr>
      <w:r w:rsidRPr="006C68D9">
        <w:rPr>
          <w:rFonts w:ascii="Arial" w:hAnsi="Arial" w:cs="Arial"/>
        </w:rPr>
        <w:t xml:space="preserve">Kasutusloast huvitatud isiku palvel ja </w:t>
      </w:r>
      <w:r w:rsidR="00BE5530" w:rsidRPr="006C68D9">
        <w:rPr>
          <w:rFonts w:ascii="Arial" w:hAnsi="Arial" w:cs="Arial"/>
        </w:rPr>
        <w:t xml:space="preserve">Rae Vallavalitsus </w:t>
      </w:r>
      <w:r w:rsidRPr="006C68D9">
        <w:rPr>
          <w:rFonts w:ascii="Arial" w:hAnsi="Arial" w:cs="Arial"/>
        </w:rPr>
        <w:t>eesmärgiga haldusmenetlu</w:t>
      </w:r>
      <w:r w:rsidR="00BE5530" w:rsidRPr="006C68D9">
        <w:rPr>
          <w:rFonts w:ascii="Arial" w:hAnsi="Arial" w:cs="Arial"/>
        </w:rPr>
        <w:t>se</w:t>
      </w:r>
      <w:r w:rsidRPr="006C68D9">
        <w:rPr>
          <w:rFonts w:ascii="Arial" w:hAnsi="Arial" w:cs="Arial"/>
        </w:rPr>
        <w:t>s kogud</w:t>
      </w:r>
      <w:r w:rsidR="00BE5530" w:rsidRPr="006C68D9">
        <w:rPr>
          <w:rFonts w:ascii="Arial" w:hAnsi="Arial" w:cs="Arial"/>
        </w:rPr>
        <w:t>a</w:t>
      </w:r>
      <w:r w:rsidRPr="006C68D9">
        <w:rPr>
          <w:rFonts w:ascii="Arial" w:hAnsi="Arial" w:cs="Arial"/>
        </w:rPr>
        <w:t xml:space="preserve"> ammendavad andmed otsuste vastuvõtmiseks nimetatud kasutusloa eelnõu menetluses</w:t>
      </w:r>
      <w:r w:rsidR="00BE5530" w:rsidRPr="006C68D9">
        <w:rPr>
          <w:rFonts w:ascii="Arial" w:hAnsi="Arial" w:cs="Arial"/>
        </w:rPr>
        <w:t>,</w:t>
      </w:r>
      <w:r w:rsidRPr="006C68D9">
        <w:rPr>
          <w:rFonts w:ascii="Arial" w:hAnsi="Arial" w:cs="Arial"/>
        </w:rPr>
        <w:t xml:space="preserve"> küsime täiendavat arvamust Transpordiametilt lähtudes järgmisest:</w:t>
      </w:r>
    </w:p>
    <w:p w14:paraId="52EF622F" w14:textId="77885866" w:rsidR="00EB5424" w:rsidRPr="006C68D9" w:rsidRDefault="00310B5A" w:rsidP="00EB5424">
      <w:pPr>
        <w:pStyle w:val="Loendilik"/>
        <w:numPr>
          <w:ilvl w:val="0"/>
          <w:numId w:val="4"/>
        </w:numPr>
        <w:spacing w:after="0" w:line="240" w:lineRule="auto"/>
        <w:jc w:val="both"/>
        <w:rPr>
          <w:rFonts w:ascii="Arial" w:hAnsi="Arial" w:cs="Arial"/>
        </w:rPr>
      </w:pPr>
      <w:r w:rsidRPr="006C68D9">
        <w:rPr>
          <w:rFonts w:ascii="Arial" w:hAnsi="Arial" w:cs="Arial"/>
        </w:rPr>
        <w:t xml:space="preserve">Kas </w:t>
      </w:r>
      <w:r w:rsidR="007C4982" w:rsidRPr="006C68D9">
        <w:rPr>
          <w:rFonts w:ascii="Arial" w:hAnsi="Arial" w:cs="Arial"/>
        </w:rPr>
        <w:t>kitsendatud</w:t>
      </w:r>
      <w:r w:rsidRPr="006C68D9">
        <w:rPr>
          <w:rFonts w:ascii="Arial" w:hAnsi="Arial" w:cs="Arial"/>
        </w:rPr>
        <w:t xml:space="preserve"> tingimustel </w:t>
      </w:r>
      <w:r w:rsidR="00E92B62" w:rsidRPr="006C68D9">
        <w:rPr>
          <w:rFonts w:ascii="Arial" w:hAnsi="Arial" w:cs="Arial"/>
        </w:rPr>
        <w:t>on võimalik sademevee juhtimine riigitee teekraavi</w:t>
      </w:r>
      <w:r w:rsidR="00BE5530" w:rsidRPr="006C68D9">
        <w:rPr>
          <w:rFonts w:ascii="Arial" w:hAnsi="Arial" w:cs="Arial"/>
        </w:rPr>
        <w:t>,</w:t>
      </w:r>
      <w:r w:rsidR="00E92B62" w:rsidRPr="006C68D9">
        <w:rPr>
          <w:rFonts w:ascii="Arial" w:hAnsi="Arial" w:cs="Arial"/>
        </w:rPr>
        <w:t xml:space="preserve"> kui erinevalt kasutusloa eelnõu lahendusest piirataks Vana-Tartu mnt 79</w:t>
      </w:r>
      <w:r w:rsidR="00532389" w:rsidRPr="006C68D9">
        <w:rPr>
          <w:rFonts w:ascii="Arial" w:hAnsi="Arial" w:cs="Arial"/>
        </w:rPr>
        <w:t>a</w:t>
      </w:r>
      <w:r w:rsidR="00E92B62" w:rsidRPr="006C68D9">
        <w:rPr>
          <w:rFonts w:ascii="Arial" w:hAnsi="Arial" w:cs="Arial"/>
        </w:rPr>
        <w:t xml:space="preserve"> kinnistult pärinevat sademevee kogust mahule näiteks kuni 10 liitrit sekundis</w:t>
      </w:r>
      <w:r w:rsidR="00D15110" w:rsidRPr="006C68D9">
        <w:rPr>
          <w:rFonts w:ascii="Arial" w:hAnsi="Arial" w:cs="Arial"/>
        </w:rPr>
        <w:t>, kasutades vahemahutit</w:t>
      </w:r>
      <w:r w:rsidR="00BC0CBB" w:rsidRPr="006C68D9">
        <w:rPr>
          <w:rFonts w:ascii="Arial" w:hAnsi="Arial" w:cs="Arial"/>
        </w:rPr>
        <w:t>?</w:t>
      </w:r>
      <w:r w:rsidR="00EB5424" w:rsidRPr="006C68D9">
        <w:rPr>
          <w:rFonts w:ascii="Arial" w:hAnsi="Arial" w:cs="Arial"/>
        </w:rPr>
        <w:t xml:space="preserve"> </w:t>
      </w:r>
    </w:p>
    <w:p w14:paraId="596E9194" w14:textId="5F33DD3E" w:rsidR="00BE5530" w:rsidRPr="006C68D9" w:rsidRDefault="00E92B62" w:rsidP="00BE5530">
      <w:pPr>
        <w:pStyle w:val="Loendilik"/>
        <w:numPr>
          <w:ilvl w:val="0"/>
          <w:numId w:val="4"/>
        </w:numPr>
        <w:spacing w:after="0" w:line="240" w:lineRule="auto"/>
        <w:jc w:val="both"/>
        <w:rPr>
          <w:rFonts w:ascii="Arial" w:hAnsi="Arial" w:cs="Arial"/>
        </w:rPr>
      </w:pPr>
      <w:r w:rsidRPr="006C68D9">
        <w:rPr>
          <w:rFonts w:ascii="Arial" w:hAnsi="Arial" w:cs="Arial"/>
        </w:rPr>
        <w:t>Kasutusloast huvitatud isik tellib enda kulul</w:t>
      </w:r>
      <w:r w:rsidR="00DB04BD" w:rsidRPr="006C68D9">
        <w:rPr>
          <w:rFonts w:ascii="Arial" w:hAnsi="Arial" w:cs="Arial"/>
        </w:rPr>
        <w:t xml:space="preserve"> sõltumatu</w:t>
      </w:r>
      <w:r w:rsidRPr="006C68D9">
        <w:rPr>
          <w:rFonts w:ascii="Arial" w:hAnsi="Arial" w:cs="Arial"/>
        </w:rPr>
        <w:t xml:space="preserve"> ekspertiis</w:t>
      </w:r>
      <w:r w:rsidR="00D17A62" w:rsidRPr="006C68D9">
        <w:rPr>
          <w:rFonts w:ascii="Arial" w:hAnsi="Arial" w:cs="Arial"/>
        </w:rPr>
        <w:t>i</w:t>
      </w:r>
      <w:r w:rsidRPr="006C68D9">
        <w:rPr>
          <w:rFonts w:ascii="Arial" w:hAnsi="Arial" w:cs="Arial"/>
        </w:rPr>
        <w:t xml:space="preserve"> hindamaks tehniliselt vee-režiimi muutust ja võimalikke lahendusi sademevee juhtimis</w:t>
      </w:r>
      <w:r w:rsidR="00235382" w:rsidRPr="006C68D9">
        <w:rPr>
          <w:rFonts w:ascii="Arial" w:hAnsi="Arial" w:cs="Arial"/>
        </w:rPr>
        <w:t>e</w:t>
      </w:r>
      <w:r w:rsidRPr="006C68D9">
        <w:rPr>
          <w:rFonts w:ascii="Arial" w:hAnsi="Arial" w:cs="Arial"/>
        </w:rPr>
        <w:t xml:space="preserve"> osas, mis ei </w:t>
      </w:r>
      <w:r w:rsidR="00461B73" w:rsidRPr="006C68D9">
        <w:rPr>
          <w:rFonts w:ascii="Arial" w:hAnsi="Arial" w:cs="Arial"/>
        </w:rPr>
        <w:t xml:space="preserve">tekita teekraavis </w:t>
      </w:r>
      <w:r w:rsidR="006B2185" w:rsidRPr="006C68D9">
        <w:rPr>
          <w:rFonts w:ascii="Arial" w:hAnsi="Arial" w:cs="Arial"/>
        </w:rPr>
        <w:t xml:space="preserve">riigiteel </w:t>
      </w:r>
      <w:r w:rsidR="00461B73" w:rsidRPr="006C68D9">
        <w:rPr>
          <w:rFonts w:ascii="Arial" w:hAnsi="Arial" w:cs="Arial"/>
        </w:rPr>
        <w:t>ja teekaitsevööndis veerežiimi muutusi</w:t>
      </w:r>
      <w:r w:rsidR="00D124E6" w:rsidRPr="006C68D9">
        <w:rPr>
          <w:rFonts w:ascii="Arial" w:hAnsi="Arial" w:cs="Arial"/>
        </w:rPr>
        <w:t>.</w:t>
      </w:r>
    </w:p>
    <w:p w14:paraId="0445875D" w14:textId="77777777" w:rsidR="00BA4C2D" w:rsidRPr="006C68D9" w:rsidRDefault="00BA4C2D" w:rsidP="00BA4C2D">
      <w:pPr>
        <w:spacing w:after="0" w:line="240" w:lineRule="auto"/>
        <w:jc w:val="both"/>
        <w:rPr>
          <w:rFonts w:ascii="Arial" w:hAnsi="Arial" w:cs="Arial"/>
        </w:rPr>
      </w:pPr>
    </w:p>
    <w:p w14:paraId="0E3B1EC2" w14:textId="2BF1BDE3" w:rsidR="00675839" w:rsidRPr="006C68D9" w:rsidRDefault="00BE5530" w:rsidP="00BA4C2D">
      <w:pPr>
        <w:spacing w:after="0" w:line="240" w:lineRule="auto"/>
        <w:jc w:val="both"/>
        <w:rPr>
          <w:rFonts w:ascii="Arial" w:hAnsi="Arial" w:cs="Arial"/>
        </w:rPr>
      </w:pPr>
      <w:r w:rsidRPr="006C68D9">
        <w:rPr>
          <w:rFonts w:ascii="Arial" w:hAnsi="Arial" w:cs="Arial"/>
        </w:rPr>
        <w:t xml:space="preserve">Kaitsevööndit hõlmaval maa-alal </w:t>
      </w:r>
      <w:r w:rsidR="00760818" w:rsidRPr="006C68D9">
        <w:rPr>
          <w:rFonts w:ascii="Arial" w:hAnsi="Arial" w:cs="Arial"/>
        </w:rPr>
        <w:t>tee</w:t>
      </w:r>
      <w:r w:rsidR="00675839" w:rsidRPr="006C68D9">
        <w:rPr>
          <w:rFonts w:ascii="Arial" w:hAnsi="Arial" w:cs="Arial"/>
        </w:rPr>
        <w:t>kraavi kalle on Tartu poole, siis</w:t>
      </w:r>
      <w:r w:rsidR="002F323B" w:rsidRPr="006C68D9">
        <w:rPr>
          <w:rFonts w:ascii="Arial" w:hAnsi="Arial" w:cs="Arial"/>
        </w:rPr>
        <w:t xml:space="preserve"> näeme kaardilt, et</w:t>
      </w:r>
      <w:r w:rsidR="00BF3C66" w:rsidRPr="006C68D9">
        <w:rPr>
          <w:rFonts w:ascii="Arial" w:hAnsi="Arial" w:cs="Arial"/>
        </w:rPr>
        <w:t xml:space="preserve"> t</w:t>
      </w:r>
      <w:r w:rsidR="00675839" w:rsidRPr="006C68D9">
        <w:rPr>
          <w:rFonts w:ascii="Arial" w:hAnsi="Arial" w:cs="Arial"/>
        </w:rPr>
        <w:t>eekaitsevööndis käsitletav sademevee liikumissuund on ka sinna poole. Arvame, et vähemalt teekaitsevööndis tekkinud sademevee peaks see kraav vastu võtma.</w:t>
      </w:r>
      <w:r w:rsidR="00760818" w:rsidRPr="006C68D9">
        <w:rPr>
          <w:rFonts w:ascii="Arial" w:hAnsi="Arial" w:cs="Arial"/>
        </w:rPr>
        <w:t xml:space="preserve"> </w:t>
      </w:r>
    </w:p>
    <w:p w14:paraId="1A6CE9EE" w14:textId="0D17B625" w:rsidR="00BE5530" w:rsidRPr="006C68D9" w:rsidRDefault="00BE5530" w:rsidP="00BE5530">
      <w:pPr>
        <w:spacing w:after="0" w:line="240" w:lineRule="auto"/>
        <w:jc w:val="both"/>
        <w:rPr>
          <w:rFonts w:ascii="Arial" w:hAnsi="Arial" w:cs="Arial"/>
        </w:rPr>
      </w:pPr>
    </w:p>
    <w:p w14:paraId="5CE89268" w14:textId="53EA6FA8" w:rsidR="000E581A" w:rsidRPr="006C68D9" w:rsidRDefault="00E92B62" w:rsidP="009E3030">
      <w:pPr>
        <w:rPr>
          <w:rFonts w:ascii="Arial" w:hAnsi="Arial" w:cs="Arial"/>
        </w:rPr>
      </w:pPr>
      <w:r w:rsidRPr="006C68D9">
        <w:rPr>
          <w:rFonts w:ascii="Arial" w:hAnsi="Arial" w:cs="Arial"/>
        </w:rPr>
        <w:t>Kuna detailplaneeringu järgselt on kasutusloast huvitatud isik valmis välja ehitama Transpordiameti poolt sätestatud tee ja ristumiskoha, palume kaaluda, et võimaldada alternatiivse sademevee lahenduse lubamist. See koostöö ja vastastikuste järeleandmiste tegemine tagaks mõlema osapoole huvide arvestamise ning aitaks menetlust sujuvamalt läbi viia.</w:t>
      </w:r>
    </w:p>
    <w:p w14:paraId="614576FF" w14:textId="77777777" w:rsidR="000E581A" w:rsidRPr="006C68D9" w:rsidRDefault="000E581A" w:rsidP="000E581A">
      <w:pPr>
        <w:spacing w:after="0" w:line="240" w:lineRule="auto"/>
        <w:rPr>
          <w:rFonts w:ascii="Arial" w:hAnsi="Arial" w:cs="Arial"/>
        </w:rPr>
      </w:pPr>
    </w:p>
    <w:p w14:paraId="3D78DD04" w14:textId="77777777" w:rsidR="006C68D9" w:rsidRDefault="006C68D9" w:rsidP="000E581A">
      <w:pPr>
        <w:spacing w:after="0" w:line="240" w:lineRule="auto"/>
        <w:rPr>
          <w:rFonts w:ascii="Arial" w:hAnsi="Arial" w:cs="Arial"/>
        </w:rPr>
      </w:pPr>
    </w:p>
    <w:p w14:paraId="5066178E" w14:textId="77777777" w:rsidR="006C68D9" w:rsidRDefault="006C68D9" w:rsidP="000E581A">
      <w:pPr>
        <w:spacing w:after="0" w:line="240" w:lineRule="auto"/>
        <w:rPr>
          <w:rFonts w:ascii="Arial" w:hAnsi="Arial" w:cs="Arial"/>
        </w:rPr>
      </w:pPr>
    </w:p>
    <w:p w14:paraId="40F2FEF6" w14:textId="60C3BE3D" w:rsidR="000E581A" w:rsidRPr="006C68D9" w:rsidRDefault="000E581A" w:rsidP="000E581A">
      <w:pPr>
        <w:spacing w:after="0" w:line="240" w:lineRule="auto"/>
        <w:rPr>
          <w:rFonts w:ascii="Arial" w:hAnsi="Arial" w:cs="Arial"/>
        </w:rPr>
      </w:pPr>
      <w:r w:rsidRPr="006C68D9">
        <w:rPr>
          <w:rFonts w:ascii="Arial" w:hAnsi="Arial" w:cs="Arial"/>
        </w:rPr>
        <w:lastRenderedPageBreak/>
        <w:t>Lugupidamisega</w:t>
      </w:r>
    </w:p>
    <w:p w14:paraId="452BF38A" w14:textId="77777777" w:rsidR="000E581A" w:rsidRPr="006C68D9" w:rsidRDefault="000E581A" w:rsidP="000E581A">
      <w:pPr>
        <w:spacing w:after="0" w:line="240" w:lineRule="auto"/>
        <w:rPr>
          <w:rFonts w:ascii="Arial" w:hAnsi="Arial" w:cs="Arial"/>
        </w:rPr>
      </w:pPr>
    </w:p>
    <w:p w14:paraId="422ADC9C" w14:textId="77777777" w:rsidR="000E581A" w:rsidRPr="006C68D9" w:rsidRDefault="000E581A" w:rsidP="000E581A">
      <w:pPr>
        <w:spacing w:after="0" w:line="240" w:lineRule="auto"/>
        <w:rPr>
          <w:rFonts w:ascii="Arial" w:hAnsi="Arial" w:cs="Arial"/>
          <w:i/>
        </w:rPr>
      </w:pPr>
      <w:r w:rsidRPr="006C68D9">
        <w:rPr>
          <w:rFonts w:ascii="Arial" w:hAnsi="Arial" w:cs="Arial"/>
          <w:i/>
        </w:rPr>
        <w:t>/allkirjastatud digitaalselt/</w:t>
      </w:r>
    </w:p>
    <w:p w14:paraId="015E2099" w14:textId="77777777" w:rsidR="000E581A" w:rsidRPr="006C68D9" w:rsidRDefault="000E581A" w:rsidP="000E581A">
      <w:pPr>
        <w:spacing w:after="0" w:line="240" w:lineRule="auto"/>
        <w:rPr>
          <w:rFonts w:ascii="Arial" w:hAnsi="Arial" w:cs="Arial"/>
        </w:rPr>
      </w:pPr>
    </w:p>
    <w:p w14:paraId="13152B7B" w14:textId="607BF84A" w:rsidR="000E581A" w:rsidRPr="006C68D9" w:rsidRDefault="009E3030" w:rsidP="000E581A">
      <w:pPr>
        <w:spacing w:after="0" w:line="240" w:lineRule="auto"/>
        <w:rPr>
          <w:rFonts w:ascii="Arial" w:hAnsi="Arial" w:cs="Arial"/>
        </w:rPr>
      </w:pPr>
      <w:r w:rsidRPr="006C68D9">
        <w:rPr>
          <w:rFonts w:ascii="Arial" w:hAnsi="Arial" w:cs="Arial"/>
        </w:rPr>
        <w:t>Priit Pallu</w:t>
      </w:r>
    </w:p>
    <w:p w14:paraId="2E31D35F" w14:textId="08B9ED8D" w:rsidR="000E581A" w:rsidRPr="006C68D9" w:rsidRDefault="009E3030" w:rsidP="000E581A">
      <w:pPr>
        <w:pStyle w:val="RaeVald"/>
        <w:rPr>
          <w:rFonts w:cs="Arial"/>
          <w:sz w:val="22"/>
        </w:rPr>
      </w:pPr>
      <w:bookmarkStart w:id="0" w:name="_Hlk65486205"/>
      <w:r w:rsidRPr="006C68D9">
        <w:rPr>
          <w:rFonts w:cs="Arial"/>
          <w:sz w:val="22"/>
        </w:rPr>
        <w:t>ehitusameti juhataja</w:t>
      </w:r>
    </w:p>
    <w:bookmarkEnd w:id="0"/>
    <w:p w14:paraId="48869FA4" w14:textId="77777777" w:rsidR="000E581A" w:rsidRPr="006C68D9" w:rsidRDefault="000E581A" w:rsidP="000E581A">
      <w:pPr>
        <w:spacing w:after="0" w:line="276" w:lineRule="auto"/>
        <w:rPr>
          <w:rFonts w:ascii="Arial" w:hAnsi="Arial" w:cs="Arial"/>
        </w:rPr>
      </w:pPr>
    </w:p>
    <w:p w14:paraId="7D81A8D9" w14:textId="77777777" w:rsidR="000E581A" w:rsidRPr="006C68D9" w:rsidRDefault="000E581A" w:rsidP="000E581A">
      <w:pPr>
        <w:spacing w:after="0" w:line="276" w:lineRule="auto"/>
        <w:rPr>
          <w:rFonts w:ascii="Arial" w:hAnsi="Arial" w:cs="Arial"/>
        </w:rPr>
      </w:pPr>
    </w:p>
    <w:p w14:paraId="72379606" w14:textId="77777777" w:rsidR="000E581A" w:rsidRPr="006C68D9" w:rsidRDefault="000E581A" w:rsidP="000E581A">
      <w:pPr>
        <w:spacing w:after="0" w:line="276" w:lineRule="auto"/>
        <w:rPr>
          <w:rFonts w:ascii="Arial" w:hAnsi="Arial" w:cs="Arial"/>
        </w:rPr>
      </w:pPr>
    </w:p>
    <w:p w14:paraId="71B9D260" w14:textId="03EA707F" w:rsidR="000E581A" w:rsidRPr="006C68D9" w:rsidRDefault="009E3030" w:rsidP="000E581A">
      <w:pPr>
        <w:spacing w:after="0" w:line="276" w:lineRule="auto"/>
        <w:rPr>
          <w:rFonts w:ascii="Arial" w:hAnsi="Arial" w:cs="Arial"/>
        </w:rPr>
      </w:pPr>
      <w:r w:rsidRPr="006C68D9">
        <w:rPr>
          <w:rFonts w:ascii="Arial" w:hAnsi="Arial" w:cs="Arial"/>
        </w:rPr>
        <w:t>koostaja:</w:t>
      </w:r>
    </w:p>
    <w:p w14:paraId="00C89AA6" w14:textId="2FD1BCAF" w:rsidR="000E581A" w:rsidRPr="006C68D9" w:rsidRDefault="009E3030" w:rsidP="0084487A">
      <w:pPr>
        <w:spacing w:before="80" w:after="0" w:line="276" w:lineRule="auto"/>
        <w:rPr>
          <w:rFonts w:ascii="Arial" w:hAnsi="Arial" w:cs="Arial"/>
        </w:rPr>
      </w:pPr>
      <w:r w:rsidRPr="006C68D9">
        <w:rPr>
          <w:rFonts w:ascii="Arial" w:hAnsi="Arial" w:cs="Arial"/>
        </w:rPr>
        <w:t>Rain Orro</w:t>
      </w:r>
      <w:r w:rsidR="000E581A" w:rsidRPr="006C68D9">
        <w:rPr>
          <w:rFonts w:ascii="Arial" w:hAnsi="Arial" w:cs="Arial"/>
        </w:rPr>
        <w:t>, telefon</w:t>
      </w:r>
      <w:r w:rsidRPr="006C68D9">
        <w:rPr>
          <w:rFonts w:ascii="Arial" w:hAnsi="Arial" w:cs="Arial"/>
        </w:rPr>
        <w:t xml:space="preserve"> 5695 3243</w:t>
      </w:r>
    </w:p>
    <w:p w14:paraId="43BDB635" w14:textId="76199227" w:rsidR="004149A7" w:rsidRPr="006C68D9" w:rsidRDefault="009E3030" w:rsidP="00F45DC3">
      <w:pPr>
        <w:spacing w:after="0" w:line="276" w:lineRule="auto"/>
        <w:rPr>
          <w:rFonts w:ascii="Arial" w:hAnsi="Arial" w:cs="Arial"/>
        </w:rPr>
      </w:pPr>
      <w:r w:rsidRPr="006C68D9">
        <w:rPr>
          <w:rFonts w:ascii="Arial" w:hAnsi="Arial" w:cs="Arial"/>
        </w:rPr>
        <w:t>rain.orro@rae.ee</w:t>
      </w:r>
    </w:p>
    <w:sectPr w:rsidR="004149A7" w:rsidRPr="006C68D9" w:rsidSect="00295916">
      <w:headerReference w:type="default" r:id="rId10"/>
      <w:headerReference w:type="first" r:id="rId11"/>
      <w:footerReference w:type="first" r:id="rId12"/>
      <w:pgSz w:w="11906" w:h="16838"/>
      <w:pgMar w:top="680" w:right="851" w:bottom="720" w:left="1701" w:header="39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3AB6A" w14:textId="77777777" w:rsidR="00891E16" w:rsidRDefault="00891E16" w:rsidP="00A8565B">
      <w:pPr>
        <w:spacing w:after="0" w:line="240" w:lineRule="auto"/>
      </w:pPr>
      <w:r>
        <w:separator/>
      </w:r>
    </w:p>
  </w:endnote>
  <w:endnote w:type="continuationSeparator" w:id="0">
    <w:p w14:paraId="2A74C37A" w14:textId="77777777" w:rsidR="00891E16" w:rsidRDefault="00891E16" w:rsidP="00A8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3989E" w14:textId="77777777" w:rsidR="00295916" w:rsidRDefault="008A233B">
    <w:pPr>
      <w:pStyle w:val="Jalus"/>
    </w:pPr>
    <w:r>
      <w:rPr>
        <w:noProof/>
        <w:lang w:eastAsia="et-EE"/>
      </w:rPr>
      <mc:AlternateContent>
        <mc:Choice Requires="wps">
          <w:drawing>
            <wp:anchor distT="0" distB="0" distL="114300" distR="114300" simplePos="0" relativeHeight="251665408" behindDoc="0" locked="0" layoutInCell="1" allowOverlap="1" wp14:anchorId="1FB67EAA" wp14:editId="37260392">
              <wp:simplePos x="0" y="0"/>
              <wp:positionH relativeFrom="margin">
                <wp:align>center</wp:align>
              </wp:positionH>
              <wp:positionV relativeFrom="paragraph">
                <wp:posOffset>41910</wp:posOffset>
              </wp:positionV>
              <wp:extent cx="6667500" cy="0"/>
              <wp:effectExtent l="0" t="0" r="19050" b="19050"/>
              <wp:wrapNone/>
              <wp:docPr id="2" name="Sirgkonnektor 2"/>
              <wp:cNvGraphicFramePr/>
              <a:graphic xmlns:a="http://schemas.openxmlformats.org/drawingml/2006/main">
                <a:graphicData uri="http://schemas.microsoft.com/office/word/2010/wordprocessingShape">
                  <wps:wsp>
                    <wps:cNvCnPr/>
                    <wps:spPr>
                      <a:xfrm>
                        <a:off x="0" y="0"/>
                        <a:ext cx="6667500"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C6B13" id="Sirgkonnektor 2"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3.3pt" to="5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" strokecolor="#747070 [1614]" strokeweight=".5pt">
              <v:stroke joinstyle="miter"/>
              <w10:wrap anchorx="margin"/>
            </v:line>
          </w:pict>
        </mc:Fallback>
      </mc:AlternateContent>
    </w:r>
    <w:r w:rsidR="00295916" w:rsidRPr="00295916">
      <w:rPr>
        <w:noProof/>
        <w:lang w:eastAsia="et-EE"/>
      </w:rPr>
      <mc:AlternateContent>
        <mc:Choice Requires="wps">
          <w:drawing>
            <wp:anchor distT="45720" distB="45720" distL="114300" distR="114300" simplePos="0" relativeHeight="251664384" behindDoc="0" locked="1" layoutInCell="1" allowOverlap="0" wp14:anchorId="4863BA47" wp14:editId="34EDFF26">
              <wp:simplePos x="0" y="0"/>
              <wp:positionH relativeFrom="margin">
                <wp:posOffset>2248535</wp:posOffset>
              </wp:positionH>
              <wp:positionV relativeFrom="margin">
                <wp:posOffset>8151495</wp:posOffset>
              </wp:positionV>
              <wp:extent cx="1290955" cy="544830"/>
              <wp:effectExtent l="0" t="0" r="0" b="0"/>
              <wp:wrapSquare wrapText="bothSides"/>
              <wp:docPr id="6" name="Tekstiväli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544830"/>
                      </a:xfrm>
                      <a:prstGeom prst="rect">
                        <a:avLst/>
                      </a:prstGeom>
                      <a:noFill/>
                      <a:ln w="9525">
                        <a:noFill/>
                        <a:miter lim="800000"/>
                        <a:headEnd/>
                        <a:tailEnd/>
                      </a:ln>
                    </wps:spPr>
                    <wps:txbx>
                      <w:txbxContent>
                        <w:p w14:paraId="3B75E6A4"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Telefon 605 6750</w:t>
                          </w:r>
                        </w:p>
                        <w:p w14:paraId="58184280" w14:textId="16F58DEE" w:rsidR="00295916" w:rsidRDefault="00295916" w:rsidP="00295916">
                          <w:pPr>
                            <w:spacing w:after="0" w:line="276" w:lineRule="auto"/>
                            <w:rPr>
                              <w:rFonts w:ascii="Arial" w:hAnsi="Arial" w:cs="Arial"/>
                              <w:sz w:val="18"/>
                              <w:szCs w:val="18"/>
                            </w:rPr>
                          </w:pPr>
                          <w:r w:rsidRPr="00E50DE5">
                            <w:rPr>
                              <w:rFonts w:ascii="Arial" w:hAnsi="Arial" w:cs="Arial"/>
                              <w:sz w:val="18"/>
                              <w:szCs w:val="18"/>
                            </w:rPr>
                            <w:t xml:space="preserve">E-post </w:t>
                          </w:r>
                          <w:hyperlink r:id="rId1" w:history="1">
                            <w:r w:rsidR="0084487A" w:rsidRPr="00021C2F">
                              <w:rPr>
                                <w:rStyle w:val="Hperlink"/>
                                <w:rFonts w:ascii="Arial" w:hAnsi="Arial" w:cs="Arial"/>
                                <w:sz w:val="18"/>
                                <w:szCs w:val="18"/>
                              </w:rPr>
                              <w:t>info@rae.ee</w:t>
                            </w:r>
                          </w:hyperlink>
                        </w:p>
                        <w:p w14:paraId="158FCEF5" w14:textId="77777777" w:rsidR="0084487A" w:rsidRPr="00E50DE5" w:rsidRDefault="0084487A" w:rsidP="00295916">
                          <w:pPr>
                            <w:spacing w:after="0" w:line="276" w:lineRule="auto"/>
                            <w:rPr>
                              <w:rFonts w:ascii="Arial" w:hAnsi="Arial" w:cs="Arial"/>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63BA47" id="_x0000_t202" coordsize="21600,21600" o:spt="202" path="m,l,21600r21600,l21600,xe">
              <v:stroke joinstyle="miter"/>
              <v:path gradientshapeok="t" o:connecttype="rect"/>
            </v:shapetype>
            <v:shape id="Tekstiväli 6" o:spid="_x0000_s1026" type="#_x0000_t202" style="position:absolute;margin-left:177.05pt;margin-top:641.85pt;width:101.65pt;height:42.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" o:allowoverlap="f" filled="f" stroked="f">
              <v:textbox>
                <w:txbxContent>
                  <w:p w14:paraId="3B75E6A4"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Telefon 605 6750</w:t>
                    </w:r>
                  </w:p>
                  <w:p w14:paraId="58184280" w14:textId="16F58DEE" w:rsidR="00295916" w:rsidRDefault="00295916" w:rsidP="00295916">
                    <w:pPr>
                      <w:spacing w:after="0" w:line="276" w:lineRule="auto"/>
                      <w:rPr>
                        <w:rFonts w:ascii="Arial" w:hAnsi="Arial" w:cs="Arial"/>
                        <w:sz w:val="18"/>
                        <w:szCs w:val="18"/>
                      </w:rPr>
                    </w:pPr>
                    <w:r w:rsidRPr="00E50DE5">
                      <w:rPr>
                        <w:rFonts w:ascii="Arial" w:hAnsi="Arial" w:cs="Arial"/>
                        <w:sz w:val="18"/>
                        <w:szCs w:val="18"/>
                      </w:rPr>
                      <w:t xml:space="preserve">E-post </w:t>
                    </w:r>
                    <w:hyperlink r:id="rId2" w:history="1">
                      <w:r w:rsidR="0084487A" w:rsidRPr="00021C2F">
                        <w:rPr>
                          <w:rStyle w:val="Hperlink"/>
                          <w:rFonts w:ascii="Arial" w:hAnsi="Arial" w:cs="Arial"/>
                          <w:sz w:val="18"/>
                          <w:szCs w:val="18"/>
                        </w:rPr>
                        <w:t>info@rae.ee</w:t>
                      </w:r>
                    </w:hyperlink>
                  </w:p>
                  <w:p w14:paraId="158FCEF5" w14:textId="77777777" w:rsidR="0084487A" w:rsidRPr="00E50DE5" w:rsidRDefault="0084487A" w:rsidP="00295916">
                    <w:pPr>
                      <w:spacing w:after="0" w:line="276" w:lineRule="auto"/>
                      <w:rPr>
                        <w:rFonts w:ascii="Arial" w:hAnsi="Arial" w:cs="Arial"/>
                        <w:sz w:val="18"/>
                        <w:szCs w:val="18"/>
                      </w:rPr>
                    </w:pPr>
                  </w:p>
                </w:txbxContent>
              </v:textbox>
              <w10:wrap type="square" anchorx="margin" anchory="margin"/>
              <w10:anchorlock/>
            </v:shape>
          </w:pict>
        </mc:Fallback>
      </mc:AlternateContent>
    </w:r>
    <w:r w:rsidR="00295916" w:rsidRPr="00295916">
      <w:rPr>
        <w:noProof/>
        <w:lang w:eastAsia="et-EE"/>
      </w:rPr>
      <mc:AlternateContent>
        <mc:Choice Requires="wps">
          <w:drawing>
            <wp:anchor distT="45720" distB="45720" distL="114300" distR="114300" simplePos="0" relativeHeight="251661312" behindDoc="0" locked="1" layoutInCell="1" allowOverlap="0" wp14:anchorId="296227FA" wp14:editId="35A46D20">
              <wp:simplePos x="0" y="0"/>
              <wp:positionH relativeFrom="margin">
                <wp:posOffset>4462145</wp:posOffset>
              </wp:positionH>
              <wp:positionV relativeFrom="bottomMargin">
                <wp:posOffset>48260</wp:posOffset>
              </wp:positionV>
              <wp:extent cx="1583055" cy="523875"/>
              <wp:effectExtent l="0" t="0" r="0" b="0"/>
              <wp:wrapSquare wrapText="bothSides"/>
              <wp:docPr id="3" name="Tekstiväli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523875"/>
                      </a:xfrm>
                      <a:prstGeom prst="rect">
                        <a:avLst/>
                      </a:prstGeom>
                      <a:noFill/>
                      <a:ln w="9525">
                        <a:noFill/>
                        <a:miter lim="800000"/>
                        <a:headEnd/>
                        <a:tailEnd/>
                      </a:ln>
                    </wps:spPr>
                    <wps:txbx>
                      <w:txbxContent>
                        <w:p w14:paraId="0CD7458F" w14:textId="77777777" w:rsidR="00295916" w:rsidRDefault="00295916" w:rsidP="00295916">
                          <w:pPr>
                            <w:spacing w:after="0" w:line="276" w:lineRule="auto"/>
                            <w:rPr>
                              <w:rFonts w:ascii="Arial" w:hAnsi="Arial" w:cs="Arial"/>
                              <w:sz w:val="18"/>
                              <w:szCs w:val="18"/>
                            </w:rPr>
                          </w:pPr>
                          <w:r w:rsidRPr="00E50DE5">
                            <w:rPr>
                              <w:rFonts w:ascii="Arial" w:hAnsi="Arial" w:cs="Arial"/>
                              <w:sz w:val="18"/>
                              <w:szCs w:val="18"/>
                            </w:rPr>
                            <w:t>Arvelduskonto</w:t>
                          </w:r>
                          <w:r>
                            <w:rPr>
                              <w:rFonts w:ascii="Arial" w:hAnsi="Arial" w:cs="Arial"/>
                              <w:sz w:val="18"/>
                              <w:szCs w:val="18"/>
                            </w:rPr>
                            <w:t xml:space="preserve"> </w:t>
                          </w:r>
                        </w:p>
                        <w:p w14:paraId="39943FD6"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EE902200001120122757</w:t>
                          </w:r>
                        </w:p>
                        <w:p w14:paraId="0761DA20"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Swedbank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96227FA" id="Tekstiväli 3" o:spid="_x0000_s1027" type="#_x0000_t202" style="position:absolute;margin-left:351.35pt;margin-top:3.8pt;width:124.65pt;height:4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" o:allowoverlap="f" filled="f" stroked="f">
              <v:textbox>
                <w:txbxContent>
                  <w:p w14:paraId="0CD7458F" w14:textId="77777777" w:rsidR="00295916" w:rsidRDefault="00295916" w:rsidP="00295916">
                    <w:pPr>
                      <w:spacing w:after="0" w:line="276" w:lineRule="auto"/>
                      <w:rPr>
                        <w:rFonts w:ascii="Arial" w:hAnsi="Arial" w:cs="Arial"/>
                        <w:sz w:val="18"/>
                        <w:szCs w:val="18"/>
                      </w:rPr>
                    </w:pPr>
                    <w:r w:rsidRPr="00E50DE5">
                      <w:rPr>
                        <w:rFonts w:ascii="Arial" w:hAnsi="Arial" w:cs="Arial"/>
                        <w:sz w:val="18"/>
                        <w:szCs w:val="18"/>
                      </w:rPr>
                      <w:t>Arvelduskonto</w:t>
                    </w:r>
                    <w:r>
                      <w:rPr>
                        <w:rFonts w:ascii="Arial" w:hAnsi="Arial" w:cs="Arial"/>
                        <w:sz w:val="18"/>
                        <w:szCs w:val="18"/>
                      </w:rPr>
                      <w:t xml:space="preserve"> </w:t>
                    </w:r>
                  </w:p>
                  <w:p w14:paraId="39943FD6"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EE902200001120122757</w:t>
                    </w:r>
                  </w:p>
                  <w:p w14:paraId="0761DA20"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Swedbank</w:t>
                    </w:r>
                  </w:p>
                </w:txbxContent>
              </v:textbox>
              <w10:wrap type="square" anchorx="margin" anchory="margin"/>
              <w10:anchorlock/>
            </v:shape>
          </w:pict>
        </mc:Fallback>
      </mc:AlternateContent>
    </w:r>
    <w:r w:rsidR="00295916" w:rsidRPr="00295916">
      <w:rPr>
        <w:noProof/>
        <w:lang w:eastAsia="et-EE"/>
      </w:rPr>
      <mc:AlternateContent>
        <mc:Choice Requires="wps">
          <w:drawing>
            <wp:anchor distT="45720" distB="45720" distL="114300" distR="114300" simplePos="0" relativeHeight="251662336" behindDoc="0" locked="1" layoutInCell="1" allowOverlap="0" wp14:anchorId="7FFB2D27" wp14:editId="62002AC6">
              <wp:simplePos x="0" y="0"/>
              <wp:positionH relativeFrom="margin">
                <wp:posOffset>-127635</wp:posOffset>
              </wp:positionH>
              <wp:positionV relativeFrom="page">
                <wp:posOffset>9921875</wp:posOffset>
              </wp:positionV>
              <wp:extent cx="1854200" cy="519430"/>
              <wp:effectExtent l="0" t="0" r="0" b="0"/>
              <wp:wrapSquare wrapText="bothSides"/>
              <wp:docPr id="5" name="Tekstiväli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519430"/>
                      </a:xfrm>
                      <a:prstGeom prst="rect">
                        <a:avLst/>
                      </a:prstGeom>
                      <a:noFill/>
                      <a:ln w="9525">
                        <a:noFill/>
                        <a:miter lim="800000"/>
                        <a:headEnd/>
                        <a:tailEnd/>
                      </a:ln>
                    </wps:spPr>
                    <wps:txbx>
                      <w:txbxContent>
                        <w:p w14:paraId="37AA7406"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Aruküla tee 9</w:t>
                          </w:r>
                        </w:p>
                        <w:p w14:paraId="2131EBBD"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Jüri alevik</w:t>
                          </w:r>
                          <w:r>
                            <w:rPr>
                              <w:rFonts w:ascii="Arial" w:hAnsi="Arial" w:cs="Arial"/>
                              <w:sz w:val="18"/>
                              <w:szCs w:val="18"/>
                            </w:rPr>
                            <w:t xml:space="preserve">, </w:t>
                          </w:r>
                          <w:r w:rsidRPr="00E50DE5">
                            <w:rPr>
                              <w:rFonts w:ascii="Arial" w:hAnsi="Arial" w:cs="Arial"/>
                              <w:sz w:val="18"/>
                              <w:szCs w:val="18"/>
                            </w:rPr>
                            <w:t>75301 HARJUMAA</w:t>
                          </w:r>
                        </w:p>
                        <w:p w14:paraId="132D782C"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Registrikood 75026106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FFB2D27" id="Tekstiväli 5" o:spid="_x0000_s1028" type="#_x0000_t202" style="position:absolute;margin-left:-10.05pt;margin-top:781.25pt;width:146pt;height:40.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" o:allowoverlap="f" filled="f" stroked="f">
              <v:textbox>
                <w:txbxContent>
                  <w:p w14:paraId="37AA7406"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Aruküla tee 9</w:t>
                    </w:r>
                  </w:p>
                  <w:p w14:paraId="2131EBBD"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Jüri alevik</w:t>
                    </w:r>
                    <w:r>
                      <w:rPr>
                        <w:rFonts w:ascii="Arial" w:hAnsi="Arial" w:cs="Arial"/>
                        <w:sz w:val="18"/>
                        <w:szCs w:val="18"/>
                      </w:rPr>
                      <w:t xml:space="preserve">, </w:t>
                    </w:r>
                    <w:r w:rsidRPr="00E50DE5">
                      <w:rPr>
                        <w:rFonts w:ascii="Arial" w:hAnsi="Arial" w:cs="Arial"/>
                        <w:sz w:val="18"/>
                        <w:szCs w:val="18"/>
                      </w:rPr>
                      <w:t>75301 HARJUMAA</w:t>
                    </w:r>
                  </w:p>
                  <w:p w14:paraId="132D782C" w14:textId="77777777" w:rsidR="00295916" w:rsidRPr="00E50DE5" w:rsidRDefault="00295916" w:rsidP="00295916">
                    <w:pPr>
                      <w:spacing w:after="0" w:line="276" w:lineRule="auto"/>
                      <w:rPr>
                        <w:rFonts w:ascii="Arial" w:hAnsi="Arial" w:cs="Arial"/>
                        <w:sz w:val="18"/>
                        <w:szCs w:val="18"/>
                      </w:rPr>
                    </w:pPr>
                    <w:r w:rsidRPr="00E50DE5">
                      <w:rPr>
                        <w:rFonts w:ascii="Arial" w:hAnsi="Arial" w:cs="Arial"/>
                        <w:sz w:val="18"/>
                        <w:szCs w:val="18"/>
                      </w:rPr>
                      <w:t>Registrikood 75026106</w:t>
                    </w: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5D34E" w14:textId="77777777" w:rsidR="00891E16" w:rsidRDefault="00891E16" w:rsidP="00A8565B">
      <w:pPr>
        <w:spacing w:after="0" w:line="240" w:lineRule="auto"/>
      </w:pPr>
      <w:r>
        <w:separator/>
      </w:r>
    </w:p>
  </w:footnote>
  <w:footnote w:type="continuationSeparator" w:id="0">
    <w:p w14:paraId="539FBE8E" w14:textId="77777777" w:rsidR="00891E16" w:rsidRDefault="00891E16" w:rsidP="00A85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BE30E" w14:textId="77777777" w:rsidR="00A8565B" w:rsidRDefault="00A8565B">
    <w:pPr>
      <w:pStyle w:val="Pis"/>
    </w:pPr>
  </w:p>
  <w:p w14:paraId="2F426C2D" w14:textId="77777777" w:rsidR="00A8565B" w:rsidRDefault="00A8565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254E6" w14:textId="77777777" w:rsidR="00187038" w:rsidRDefault="00187038">
    <w:pPr>
      <w:pStyle w:val="Pis"/>
    </w:pPr>
    <w:r w:rsidRPr="004149A7">
      <w:rPr>
        <w:rFonts w:ascii="Arial" w:hAnsi="Arial" w:cs="Arial"/>
        <w:noProof/>
        <w:lang w:eastAsia="et-EE"/>
      </w:rPr>
      <w:drawing>
        <wp:anchor distT="0" distB="0" distL="114300" distR="114300" simplePos="0" relativeHeight="251659264" behindDoc="0" locked="1" layoutInCell="1" allowOverlap="0" wp14:anchorId="0D27B148" wp14:editId="46C8C83C">
          <wp:simplePos x="0" y="0"/>
          <wp:positionH relativeFrom="page">
            <wp:align>center</wp:align>
          </wp:positionH>
          <wp:positionV relativeFrom="page">
            <wp:posOffset>400050</wp:posOffset>
          </wp:positionV>
          <wp:extent cx="6732000" cy="1186844"/>
          <wp:effectExtent l="0" t="0" r="0" b="0"/>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2000" cy="11868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7E1C"/>
    <w:multiLevelType w:val="hybridMultilevel"/>
    <w:tmpl w:val="38662442"/>
    <w:lvl w:ilvl="0" w:tplc="273A6982">
      <w:start w:val="1"/>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5F31EE"/>
    <w:multiLevelType w:val="hybridMultilevel"/>
    <w:tmpl w:val="25E66C28"/>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E62771"/>
    <w:multiLevelType w:val="hybridMultilevel"/>
    <w:tmpl w:val="B930EC8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F74507F"/>
    <w:multiLevelType w:val="hybridMultilevel"/>
    <w:tmpl w:val="6C16195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11148333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941464">
    <w:abstractNumId w:val="0"/>
  </w:num>
  <w:num w:numId="3" w16cid:durableId="20735799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9779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BE"/>
    <w:rsid w:val="00011B3C"/>
    <w:rsid w:val="0009197C"/>
    <w:rsid w:val="000E2D47"/>
    <w:rsid w:val="000E581A"/>
    <w:rsid w:val="0011371C"/>
    <w:rsid w:val="00122B1B"/>
    <w:rsid w:val="00125E94"/>
    <w:rsid w:val="00140E31"/>
    <w:rsid w:val="00185F28"/>
    <w:rsid w:val="00187038"/>
    <w:rsid w:val="00200051"/>
    <w:rsid w:val="00235382"/>
    <w:rsid w:val="002862A1"/>
    <w:rsid w:val="00295916"/>
    <w:rsid w:val="002C09AA"/>
    <w:rsid w:val="002D3A80"/>
    <w:rsid w:val="002F323B"/>
    <w:rsid w:val="002F5003"/>
    <w:rsid w:val="00310B5A"/>
    <w:rsid w:val="0034348D"/>
    <w:rsid w:val="00363A9C"/>
    <w:rsid w:val="00380876"/>
    <w:rsid w:val="00383B10"/>
    <w:rsid w:val="003D1766"/>
    <w:rsid w:val="004149A7"/>
    <w:rsid w:val="00434B9C"/>
    <w:rsid w:val="00461B73"/>
    <w:rsid w:val="0047393B"/>
    <w:rsid w:val="004B2916"/>
    <w:rsid w:val="00532389"/>
    <w:rsid w:val="00557913"/>
    <w:rsid w:val="00564DE1"/>
    <w:rsid w:val="00596A93"/>
    <w:rsid w:val="005F5370"/>
    <w:rsid w:val="006540BF"/>
    <w:rsid w:val="00675839"/>
    <w:rsid w:val="006B2185"/>
    <w:rsid w:val="006C68D9"/>
    <w:rsid w:val="00760818"/>
    <w:rsid w:val="00767906"/>
    <w:rsid w:val="00786EA1"/>
    <w:rsid w:val="007A0887"/>
    <w:rsid w:val="007C4982"/>
    <w:rsid w:val="007F455C"/>
    <w:rsid w:val="00817B0A"/>
    <w:rsid w:val="00823954"/>
    <w:rsid w:val="0084487A"/>
    <w:rsid w:val="008501A1"/>
    <w:rsid w:val="00891E16"/>
    <w:rsid w:val="008A0D39"/>
    <w:rsid w:val="008A233B"/>
    <w:rsid w:val="009560B4"/>
    <w:rsid w:val="009618F1"/>
    <w:rsid w:val="009660BE"/>
    <w:rsid w:val="009B28E3"/>
    <w:rsid w:val="009C0804"/>
    <w:rsid w:val="009E3030"/>
    <w:rsid w:val="00A05FCB"/>
    <w:rsid w:val="00A24FB4"/>
    <w:rsid w:val="00A674CA"/>
    <w:rsid w:val="00A8565B"/>
    <w:rsid w:val="00A93FAF"/>
    <w:rsid w:val="00AB49B9"/>
    <w:rsid w:val="00AC1709"/>
    <w:rsid w:val="00AD289A"/>
    <w:rsid w:val="00AF25CD"/>
    <w:rsid w:val="00B469B4"/>
    <w:rsid w:val="00B659D1"/>
    <w:rsid w:val="00B909F2"/>
    <w:rsid w:val="00BA4C2D"/>
    <w:rsid w:val="00BC0CBB"/>
    <w:rsid w:val="00BE5530"/>
    <w:rsid w:val="00BF3C66"/>
    <w:rsid w:val="00BF6DBD"/>
    <w:rsid w:val="00C05AD7"/>
    <w:rsid w:val="00C1219B"/>
    <w:rsid w:val="00C16C44"/>
    <w:rsid w:val="00C270E4"/>
    <w:rsid w:val="00CC7A05"/>
    <w:rsid w:val="00D124E6"/>
    <w:rsid w:val="00D15110"/>
    <w:rsid w:val="00D17A62"/>
    <w:rsid w:val="00D40E7E"/>
    <w:rsid w:val="00D476A9"/>
    <w:rsid w:val="00D62A66"/>
    <w:rsid w:val="00DB04BD"/>
    <w:rsid w:val="00DC6A73"/>
    <w:rsid w:val="00DD07E2"/>
    <w:rsid w:val="00DD20B9"/>
    <w:rsid w:val="00DE4407"/>
    <w:rsid w:val="00DF6571"/>
    <w:rsid w:val="00E41CF6"/>
    <w:rsid w:val="00E42C35"/>
    <w:rsid w:val="00E66BF1"/>
    <w:rsid w:val="00E74AF9"/>
    <w:rsid w:val="00E92B62"/>
    <w:rsid w:val="00EA52E1"/>
    <w:rsid w:val="00EA566A"/>
    <w:rsid w:val="00EB5424"/>
    <w:rsid w:val="00ED5606"/>
    <w:rsid w:val="00EE0CE9"/>
    <w:rsid w:val="00F36969"/>
    <w:rsid w:val="00F45DC3"/>
    <w:rsid w:val="00F609E2"/>
    <w:rsid w:val="00F71B34"/>
    <w:rsid w:val="00F864C6"/>
    <w:rsid w:val="00F94B93"/>
    <w:rsid w:val="00FB22EB"/>
    <w:rsid w:val="00FD71C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AA526"/>
  <w15:chartTrackingRefBased/>
  <w15:docId w15:val="{7B051033-646A-45F9-A004-C1EB4313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E581A"/>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149A7"/>
    <w:rPr>
      <w:color w:val="808080"/>
    </w:rPr>
  </w:style>
  <w:style w:type="paragraph" w:styleId="Pis">
    <w:name w:val="header"/>
    <w:basedOn w:val="Normaallaad"/>
    <w:link w:val="PisMrk"/>
    <w:uiPriority w:val="99"/>
    <w:unhideWhenUsed/>
    <w:rsid w:val="00A8565B"/>
    <w:pPr>
      <w:tabs>
        <w:tab w:val="center" w:pos="4536"/>
        <w:tab w:val="right" w:pos="9072"/>
      </w:tabs>
      <w:spacing w:after="0" w:line="240" w:lineRule="auto"/>
    </w:pPr>
  </w:style>
  <w:style w:type="character" w:customStyle="1" w:styleId="PisMrk">
    <w:name w:val="Päis Märk"/>
    <w:basedOn w:val="Liguvaikefont"/>
    <w:link w:val="Pis"/>
    <w:uiPriority w:val="99"/>
    <w:rsid w:val="00A8565B"/>
  </w:style>
  <w:style w:type="paragraph" w:styleId="Jalus">
    <w:name w:val="footer"/>
    <w:basedOn w:val="Normaallaad"/>
    <w:link w:val="JalusMrk"/>
    <w:uiPriority w:val="99"/>
    <w:unhideWhenUsed/>
    <w:rsid w:val="00A8565B"/>
    <w:pPr>
      <w:tabs>
        <w:tab w:val="center" w:pos="4536"/>
        <w:tab w:val="right" w:pos="9072"/>
      </w:tabs>
      <w:spacing w:after="0" w:line="240" w:lineRule="auto"/>
    </w:pPr>
  </w:style>
  <w:style w:type="character" w:customStyle="1" w:styleId="JalusMrk">
    <w:name w:val="Jalus Märk"/>
    <w:basedOn w:val="Liguvaikefont"/>
    <w:link w:val="Jalus"/>
    <w:uiPriority w:val="99"/>
    <w:rsid w:val="00A8565B"/>
  </w:style>
  <w:style w:type="paragraph" w:styleId="Vahedeta">
    <w:name w:val="No Spacing"/>
    <w:link w:val="VahedetaMrk"/>
    <w:uiPriority w:val="1"/>
    <w:qFormat/>
    <w:rsid w:val="00DD20B9"/>
    <w:pPr>
      <w:spacing w:after="0" w:line="240" w:lineRule="auto"/>
    </w:pPr>
  </w:style>
  <w:style w:type="paragraph" w:customStyle="1" w:styleId="RaeVald">
    <w:name w:val="Rae Vald"/>
    <w:basedOn w:val="Vahedeta"/>
    <w:link w:val="RaeValdMrk"/>
    <w:qFormat/>
    <w:rsid w:val="00DD20B9"/>
    <w:rPr>
      <w:rFonts w:ascii="Arial" w:hAnsi="Arial"/>
      <w:sz w:val="24"/>
    </w:rPr>
  </w:style>
  <w:style w:type="character" w:customStyle="1" w:styleId="VahedetaMrk">
    <w:name w:val="Vahedeta Märk"/>
    <w:basedOn w:val="Liguvaikefont"/>
    <w:link w:val="Vahedeta"/>
    <w:uiPriority w:val="1"/>
    <w:rsid w:val="00DD20B9"/>
  </w:style>
  <w:style w:type="character" w:customStyle="1" w:styleId="RaeValdMrk">
    <w:name w:val="Rae Vald Märk"/>
    <w:basedOn w:val="VahedetaMrk"/>
    <w:link w:val="RaeVald"/>
    <w:qFormat/>
    <w:rsid w:val="00DD20B9"/>
    <w:rPr>
      <w:rFonts w:ascii="Arial" w:hAnsi="Arial"/>
      <w:sz w:val="24"/>
    </w:rPr>
  </w:style>
  <w:style w:type="character" w:styleId="Hperlink">
    <w:name w:val="Hyperlink"/>
    <w:basedOn w:val="Liguvaikefont"/>
    <w:uiPriority w:val="99"/>
    <w:unhideWhenUsed/>
    <w:rsid w:val="00ED5606"/>
    <w:rPr>
      <w:color w:val="0000FF"/>
      <w:u w:val="single"/>
    </w:rPr>
  </w:style>
  <w:style w:type="character" w:styleId="Lahendamatamainimine">
    <w:name w:val="Unresolved Mention"/>
    <w:basedOn w:val="Liguvaikefont"/>
    <w:uiPriority w:val="99"/>
    <w:semiHidden/>
    <w:unhideWhenUsed/>
    <w:rsid w:val="00ED5606"/>
    <w:rPr>
      <w:color w:val="605E5C"/>
      <w:shd w:val="clear" w:color="auto" w:fill="E1DFDD"/>
    </w:rPr>
  </w:style>
  <w:style w:type="paragraph" w:styleId="Normaallaadveeb">
    <w:name w:val="Normal (Web)"/>
    <w:basedOn w:val="Normaallaad"/>
    <w:uiPriority w:val="99"/>
    <w:unhideWhenUsed/>
    <w:rsid w:val="00ED5606"/>
    <w:pPr>
      <w:spacing w:before="100" w:beforeAutospacing="1" w:after="100" w:afterAutospacing="1" w:line="240" w:lineRule="auto"/>
    </w:pPr>
    <w:rPr>
      <w:rFonts w:ascii="Times New Roman" w:hAnsi="Times New Roman" w:cs="Times New Roman"/>
      <w:sz w:val="24"/>
      <w:szCs w:val="24"/>
      <w:lang w:eastAsia="et-EE"/>
    </w:rPr>
  </w:style>
  <w:style w:type="character" w:customStyle="1" w:styleId="InternetLink">
    <w:name w:val="Internet Link"/>
    <w:basedOn w:val="Liguvaikefont"/>
    <w:uiPriority w:val="99"/>
    <w:unhideWhenUsed/>
    <w:rsid w:val="00F45DC3"/>
    <w:rPr>
      <w:color w:val="0563C1" w:themeColor="hyperlink"/>
      <w:u w:val="single"/>
    </w:rPr>
  </w:style>
  <w:style w:type="paragraph" w:styleId="Loendilik">
    <w:name w:val="List Paragraph"/>
    <w:basedOn w:val="Normaallaad"/>
    <w:uiPriority w:val="34"/>
    <w:qFormat/>
    <w:rsid w:val="00BF6DBD"/>
    <w:pPr>
      <w:spacing w:line="256" w:lineRule="auto"/>
      <w:ind w:left="720"/>
      <w:contextualSpacing/>
    </w:pPr>
  </w:style>
  <w:style w:type="character" w:styleId="Kommentaariviide">
    <w:name w:val="annotation reference"/>
    <w:basedOn w:val="Liguvaikefont"/>
    <w:uiPriority w:val="99"/>
    <w:semiHidden/>
    <w:unhideWhenUsed/>
    <w:rsid w:val="00BE5530"/>
    <w:rPr>
      <w:sz w:val="16"/>
      <w:szCs w:val="16"/>
    </w:rPr>
  </w:style>
  <w:style w:type="paragraph" w:styleId="Kommentaaritekst">
    <w:name w:val="annotation text"/>
    <w:basedOn w:val="Normaallaad"/>
    <w:link w:val="KommentaaritekstMrk"/>
    <w:uiPriority w:val="99"/>
    <w:unhideWhenUsed/>
    <w:rsid w:val="00BE5530"/>
    <w:pPr>
      <w:spacing w:line="240" w:lineRule="auto"/>
    </w:pPr>
    <w:rPr>
      <w:sz w:val="20"/>
      <w:szCs w:val="20"/>
    </w:rPr>
  </w:style>
  <w:style w:type="character" w:customStyle="1" w:styleId="KommentaaritekstMrk">
    <w:name w:val="Kommentaari tekst Märk"/>
    <w:basedOn w:val="Liguvaikefont"/>
    <w:link w:val="Kommentaaritekst"/>
    <w:uiPriority w:val="99"/>
    <w:rsid w:val="00BE5530"/>
    <w:rPr>
      <w:sz w:val="20"/>
      <w:szCs w:val="20"/>
    </w:rPr>
  </w:style>
  <w:style w:type="paragraph" w:styleId="Kommentaariteema">
    <w:name w:val="annotation subject"/>
    <w:basedOn w:val="Kommentaaritekst"/>
    <w:next w:val="Kommentaaritekst"/>
    <w:link w:val="KommentaariteemaMrk"/>
    <w:uiPriority w:val="99"/>
    <w:semiHidden/>
    <w:unhideWhenUsed/>
    <w:rsid w:val="00BE5530"/>
    <w:rPr>
      <w:b/>
      <w:bCs/>
    </w:rPr>
  </w:style>
  <w:style w:type="character" w:customStyle="1" w:styleId="KommentaariteemaMrk">
    <w:name w:val="Kommentaari teema Märk"/>
    <w:basedOn w:val="KommentaaritekstMrk"/>
    <w:link w:val="Kommentaariteema"/>
    <w:uiPriority w:val="99"/>
    <w:semiHidden/>
    <w:rsid w:val="00BE55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4711">
      <w:bodyDiv w:val="1"/>
      <w:marLeft w:val="0"/>
      <w:marRight w:val="0"/>
      <w:marTop w:val="0"/>
      <w:marBottom w:val="0"/>
      <w:divBdr>
        <w:top w:val="none" w:sz="0" w:space="0" w:color="auto"/>
        <w:left w:val="none" w:sz="0" w:space="0" w:color="auto"/>
        <w:bottom w:val="none" w:sz="0" w:space="0" w:color="auto"/>
        <w:right w:val="none" w:sz="0" w:space="0" w:color="auto"/>
      </w:divBdr>
    </w:div>
    <w:div w:id="128861526">
      <w:bodyDiv w:val="1"/>
      <w:marLeft w:val="0"/>
      <w:marRight w:val="0"/>
      <w:marTop w:val="0"/>
      <w:marBottom w:val="0"/>
      <w:divBdr>
        <w:top w:val="none" w:sz="0" w:space="0" w:color="auto"/>
        <w:left w:val="none" w:sz="0" w:space="0" w:color="auto"/>
        <w:bottom w:val="none" w:sz="0" w:space="0" w:color="auto"/>
        <w:right w:val="none" w:sz="0" w:space="0" w:color="auto"/>
      </w:divBdr>
    </w:div>
    <w:div w:id="145438962">
      <w:bodyDiv w:val="1"/>
      <w:marLeft w:val="0"/>
      <w:marRight w:val="0"/>
      <w:marTop w:val="0"/>
      <w:marBottom w:val="0"/>
      <w:divBdr>
        <w:top w:val="none" w:sz="0" w:space="0" w:color="auto"/>
        <w:left w:val="none" w:sz="0" w:space="0" w:color="auto"/>
        <w:bottom w:val="none" w:sz="0" w:space="0" w:color="auto"/>
        <w:right w:val="none" w:sz="0" w:space="0" w:color="auto"/>
      </w:divBdr>
    </w:div>
    <w:div w:id="337512975">
      <w:bodyDiv w:val="1"/>
      <w:marLeft w:val="0"/>
      <w:marRight w:val="0"/>
      <w:marTop w:val="0"/>
      <w:marBottom w:val="0"/>
      <w:divBdr>
        <w:top w:val="none" w:sz="0" w:space="0" w:color="auto"/>
        <w:left w:val="none" w:sz="0" w:space="0" w:color="auto"/>
        <w:bottom w:val="none" w:sz="0" w:space="0" w:color="auto"/>
        <w:right w:val="none" w:sz="0" w:space="0" w:color="auto"/>
      </w:divBdr>
      <w:divsChild>
        <w:div w:id="20479846">
          <w:marLeft w:val="0"/>
          <w:marRight w:val="0"/>
          <w:marTop w:val="0"/>
          <w:marBottom w:val="0"/>
          <w:divBdr>
            <w:top w:val="none" w:sz="0" w:space="0" w:color="auto"/>
            <w:left w:val="none" w:sz="0" w:space="0" w:color="auto"/>
            <w:bottom w:val="none" w:sz="0" w:space="0" w:color="auto"/>
            <w:right w:val="none" w:sz="0" w:space="0" w:color="auto"/>
          </w:divBdr>
        </w:div>
        <w:div w:id="184174788">
          <w:marLeft w:val="0"/>
          <w:marRight w:val="0"/>
          <w:marTop w:val="0"/>
          <w:marBottom w:val="0"/>
          <w:divBdr>
            <w:top w:val="none" w:sz="0" w:space="0" w:color="auto"/>
            <w:left w:val="none" w:sz="0" w:space="0" w:color="auto"/>
            <w:bottom w:val="none" w:sz="0" w:space="0" w:color="auto"/>
            <w:right w:val="none" w:sz="0" w:space="0" w:color="auto"/>
          </w:divBdr>
        </w:div>
      </w:divsChild>
    </w:div>
    <w:div w:id="496925981">
      <w:bodyDiv w:val="1"/>
      <w:marLeft w:val="0"/>
      <w:marRight w:val="0"/>
      <w:marTop w:val="0"/>
      <w:marBottom w:val="0"/>
      <w:divBdr>
        <w:top w:val="none" w:sz="0" w:space="0" w:color="auto"/>
        <w:left w:val="none" w:sz="0" w:space="0" w:color="auto"/>
        <w:bottom w:val="none" w:sz="0" w:space="0" w:color="auto"/>
        <w:right w:val="none" w:sz="0" w:space="0" w:color="auto"/>
      </w:divBdr>
    </w:div>
    <w:div w:id="1553080344">
      <w:bodyDiv w:val="1"/>
      <w:marLeft w:val="0"/>
      <w:marRight w:val="0"/>
      <w:marTop w:val="0"/>
      <w:marBottom w:val="0"/>
      <w:divBdr>
        <w:top w:val="none" w:sz="0" w:space="0" w:color="auto"/>
        <w:left w:val="none" w:sz="0" w:space="0" w:color="auto"/>
        <w:bottom w:val="none" w:sz="0" w:space="0" w:color="auto"/>
        <w:right w:val="none" w:sz="0" w:space="0" w:color="auto"/>
      </w:divBdr>
    </w:div>
    <w:div w:id="1738936682">
      <w:bodyDiv w:val="1"/>
      <w:marLeft w:val="0"/>
      <w:marRight w:val="0"/>
      <w:marTop w:val="0"/>
      <w:marBottom w:val="0"/>
      <w:divBdr>
        <w:top w:val="none" w:sz="0" w:space="0" w:color="auto"/>
        <w:left w:val="none" w:sz="0" w:space="0" w:color="auto"/>
        <w:bottom w:val="none" w:sz="0" w:space="0" w:color="auto"/>
        <w:right w:val="none" w:sz="0" w:space="0" w:color="auto"/>
      </w:divBdr>
      <w:divsChild>
        <w:div w:id="219025482">
          <w:marLeft w:val="0"/>
          <w:marRight w:val="0"/>
          <w:marTop w:val="0"/>
          <w:marBottom w:val="0"/>
          <w:divBdr>
            <w:top w:val="none" w:sz="0" w:space="0" w:color="auto"/>
            <w:left w:val="none" w:sz="0" w:space="0" w:color="auto"/>
            <w:bottom w:val="none" w:sz="0" w:space="0" w:color="auto"/>
            <w:right w:val="none" w:sz="0" w:space="0" w:color="auto"/>
          </w:divBdr>
        </w:div>
        <w:div w:id="1748334424">
          <w:marLeft w:val="0"/>
          <w:marRight w:val="0"/>
          <w:marTop w:val="0"/>
          <w:marBottom w:val="0"/>
          <w:divBdr>
            <w:top w:val="none" w:sz="0" w:space="0" w:color="auto"/>
            <w:left w:val="none" w:sz="0" w:space="0" w:color="auto"/>
            <w:bottom w:val="none" w:sz="0" w:space="0" w:color="auto"/>
            <w:right w:val="none" w:sz="0" w:space="0" w:color="auto"/>
          </w:divBdr>
        </w:div>
        <w:div w:id="63380913">
          <w:marLeft w:val="0"/>
          <w:marRight w:val="0"/>
          <w:marTop w:val="0"/>
          <w:marBottom w:val="0"/>
          <w:divBdr>
            <w:top w:val="none" w:sz="0" w:space="0" w:color="auto"/>
            <w:left w:val="none" w:sz="0" w:space="0" w:color="auto"/>
            <w:bottom w:val="none" w:sz="0" w:space="0" w:color="auto"/>
            <w:right w:val="none" w:sz="0" w:space="0" w:color="auto"/>
          </w:divBdr>
        </w:div>
        <w:div w:id="352802197">
          <w:marLeft w:val="0"/>
          <w:marRight w:val="0"/>
          <w:marTop w:val="0"/>
          <w:marBottom w:val="0"/>
          <w:divBdr>
            <w:top w:val="none" w:sz="0" w:space="0" w:color="auto"/>
            <w:left w:val="none" w:sz="0" w:space="0" w:color="auto"/>
            <w:bottom w:val="none" w:sz="0" w:space="0" w:color="auto"/>
            <w:right w:val="none" w:sz="0" w:space="0" w:color="auto"/>
          </w:divBdr>
        </w:div>
      </w:divsChild>
    </w:div>
    <w:div w:id="18235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lind@transpordiamet.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a.Einama@transpordiamet.e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rae.ee" TargetMode="External"/><Relationship Id="rId1" Type="http://schemas.openxmlformats.org/officeDocument/2006/relationships/hyperlink" Target="mailto:info@rae.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2243</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Kujundaja</dc:creator>
  <cp:keywords/>
  <dc:description/>
  <cp:lastModifiedBy>Priit Pallu</cp:lastModifiedBy>
  <cp:revision>2</cp:revision>
  <cp:lastPrinted>2020-05-05T08:06:00Z</cp:lastPrinted>
  <dcterms:created xsi:type="dcterms:W3CDTF">2025-03-04T13:38:00Z</dcterms:created>
  <dcterms:modified xsi:type="dcterms:W3CDTF">2025-03-04T13:38:00Z</dcterms:modified>
</cp:coreProperties>
</file>